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71C8F" w14:textId="77777777" w:rsidR="0084098E" w:rsidRPr="0084098E" w:rsidRDefault="0084098E" w:rsidP="0084098E">
      <w:pPr>
        <w:spacing w:before="120"/>
        <w:jc w:val="center"/>
        <w:rPr>
          <w:rFonts w:ascii="Segoe UI" w:hAnsi="Segoe UI" w:cs="Segoe UI"/>
          <w:b/>
          <w:bCs/>
          <w:color w:val="FF0000"/>
          <w:sz w:val="72"/>
          <w:szCs w:val="72"/>
          <w:lang w:val="fr-FR"/>
        </w:rPr>
      </w:pPr>
      <w:r w:rsidRPr="0084098E">
        <w:rPr>
          <w:rFonts w:ascii="Segoe UI" w:hAnsi="Segoe UI" w:cs="Segoe UI"/>
          <w:b/>
          <w:bCs/>
          <w:color w:val="FF0000"/>
          <w:sz w:val="72"/>
          <w:szCs w:val="72"/>
          <w:lang w:val="fr-FR"/>
        </w:rPr>
        <w:t>MAITRE GIMS</w:t>
      </w:r>
    </w:p>
    <w:p w14:paraId="3AAF63B7" w14:textId="77777777" w:rsidR="0084098E" w:rsidRPr="0084098E" w:rsidRDefault="0084098E" w:rsidP="0084098E">
      <w:pPr>
        <w:spacing w:before="120"/>
        <w:jc w:val="center"/>
        <w:rPr>
          <w:rFonts w:ascii="Segoe UI" w:hAnsi="Segoe UI" w:cs="Segoe UI"/>
          <w:b/>
          <w:bCs/>
          <w:color w:val="FF0000"/>
          <w:sz w:val="52"/>
          <w:szCs w:val="52"/>
          <w:lang w:val="fr-FR"/>
        </w:rPr>
      </w:pPr>
      <w:r w:rsidRPr="0084098E">
        <w:rPr>
          <w:rFonts w:ascii="Segoe UI" w:hAnsi="Segoe UI" w:cs="Segoe UI"/>
          <w:b/>
          <w:bCs/>
          <w:color w:val="FF0000"/>
          <w:sz w:val="52"/>
          <w:szCs w:val="52"/>
          <w:lang w:val="fr-FR"/>
        </w:rPr>
        <w:t>WARANO-TOUR 2016 !</w:t>
      </w:r>
    </w:p>
    <w:p w14:paraId="759149D4" w14:textId="77777777" w:rsidR="0084098E" w:rsidRPr="0084098E" w:rsidRDefault="0084098E" w:rsidP="0084098E">
      <w:pPr>
        <w:spacing w:before="120"/>
        <w:jc w:val="center"/>
        <w:rPr>
          <w:rFonts w:ascii="Segoe UI" w:hAnsi="Segoe UI" w:cs="Segoe UI"/>
          <w:b/>
          <w:bCs/>
          <w:color w:val="FF0000"/>
          <w:sz w:val="22"/>
          <w:szCs w:val="22"/>
          <w:lang w:val="fr-FR"/>
        </w:rPr>
      </w:pPr>
    </w:p>
    <w:p w14:paraId="61CA4EDD" w14:textId="77777777" w:rsidR="0084098E" w:rsidRPr="0084098E" w:rsidRDefault="0084098E" w:rsidP="0084098E">
      <w:pPr>
        <w:spacing w:before="120"/>
        <w:jc w:val="center"/>
        <w:rPr>
          <w:rFonts w:ascii="Segoe UI" w:hAnsi="Segoe UI" w:cs="Segoe UI"/>
          <w:b/>
          <w:bCs/>
          <w:color w:val="000000"/>
          <w:sz w:val="32"/>
          <w:szCs w:val="32"/>
          <w:lang w:val="fr-FR"/>
        </w:rPr>
      </w:pPr>
      <w:r w:rsidRPr="0084098E">
        <w:rPr>
          <w:rFonts w:ascii="Segoe UI" w:hAnsi="Segoe UI" w:cs="Segoe UI"/>
          <w:b/>
          <w:bCs/>
          <w:color w:val="000000"/>
          <w:sz w:val="32"/>
          <w:szCs w:val="32"/>
          <w:lang w:val="fr-FR"/>
        </w:rPr>
        <w:t>APRES LE SUCCES DE SON WARANO TOUR 2015, MAITRE GIMS REPART EN TOURNEE EN 2016 !</w:t>
      </w:r>
    </w:p>
    <w:p w14:paraId="29405013" w14:textId="4B8C2549" w:rsidR="0084098E" w:rsidRDefault="00255CC0" w:rsidP="0084098E">
      <w:pPr>
        <w:spacing w:before="12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000000"/>
          <w:sz w:val="20"/>
          <w:szCs w:val="20"/>
          <w:lang w:val="fr-FR" w:eastAsia="fr-FR"/>
        </w:rPr>
        <w:drawing>
          <wp:inline distT="0" distB="0" distL="0" distR="0" wp14:anchorId="5A7F3C42" wp14:editId="786D8B07">
            <wp:extent cx="4003759" cy="566002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TRE GIMS - WARANO TOUR 201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872" cy="56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64528" w14:textId="5DB540CD" w:rsidR="0084098E" w:rsidRPr="0084098E" w:rsidRDefault="0084098E" w:rsidP="0084098E">
      <w:pPr>
        <w:jc w:val="center"/>
        <w:rPr>
          <w:rFonts w:ascii="Segoe UI" w:hAnsi="Segoe UI" w:cs="Segoe UI"/>
          <w:b/>
          <w:bCs/>
          <w:color w:val="FF0000"/>
          <w:sz w:val="28"/>
          <w:szCs w:val="28"/>
          <w:lang w:val="fr-FR"/>
        </w:rPr>
      </w:pPr>
      <w:r>
        <w:rPr>
          <w:rFonts w:ascii="Segoe UI" w:hAnsi="Segoe UI" w:cs="Segoe UI"/>
          <w:b/>
          <w:bCs/>
          <w:color w:val="FF0000"/>
          <w:sz w:val="28"/>
          <w:szCs w:val="28"/>
          <w:lang w:val="fr-FR"/>
        </w:rPr>
        <w:br/>
      </w:r>
      <w:r w:rsidRPr="0084098E">
        <w:rPr>
          <w:rFonts w:ascii="Segoe UI" w:hAnsi="Segoe UI" w:cs="Segoe UI"/>
          <w:b/>
          <w:bCs/>
          <w:color w:val="FF0000"/>
          <w:sz w:val="28"/>
          <w:szCs w:val="28"/>
          <w:lang w:val="fr-FR"/>
        </w:rPr>
        <w:t>NOUVELLE DATE A</w:t>
      </w:r>
      <w:r>
        <w:rPr>
          <w:rFonts w:ascii="Segoe UI" w:hAnsi="Segoe UI" w:cs="Segoe UI"/>
          <w:b/>
          <w:bCs/>
          <w:color w:val="FF0000"/>
          <w:sz w:val="28"/>
          <w:szCs w:val="28"/>
          <w:lang w:val="fr-FR"/>
        </w:rPr>
        <w:t xml:space="preserve"> L’ACCORHOTEL ARENA DE PARIS LE </w:t>
      </w:r>
      <w:r w:rsidRPr="0084098E">
        <w:rPr>
          <w:rFonts w:ascii="Segoe UI" w:hAnsi="Segoe UI" w:cs="Segoe UI"/>
          <w:b/>
          <w:bCs/>
          <w:color w:val="FF0000"/>
          <w:sz w:val="28"/>
          <w:szCs w:val="28"/>
          <w:lang w:val="fr-FR"/>
        </w:rPr>
        <w:t>VENDREDI 18 MARS !</w:t>
      </w:r>
    </w:p>
    <w:p w14:paraId="1B97E780" w14:textId="77777777" w:rsidR="0084098E" w:rsidRPr="0084098E" w:rsidRDefault="0084098E" w:rsidP="0084098E">
      <w:pPr>
        <w:spacing w:line="360" w:lineRule="auto"/>
        <w:jc w:val="both"/>
        <w:rPr>
          <w:rFonts w:ascii="Segoe UI" w:hAnsi="Segoe UI" w:cs="Segoe UI"/>
          <w:lang w:val="fr-FR"/>
        </w:rPr>
      </w:pPr>
    </w:p>
    <w:p w14:paraId="0D83E6EC" w14:textId="77777777" w:rsidR="0084098E" w:rsidRDefault="0084098E" w:rsidP="0084098E">
      <w:pPr>
        <w:spacing w:line="360" w:lineRule="auto"/>
        <w:jc w:val="both"/>
        <w:rPr>
          <w:rFonts w:ascii="Segoe UI" w:hAnsi="Segoe UI" w:cs="Segoe UI"/>
          <w:b/>
          <w:bCs/>
          <w:lang w:val="fr-FR"/>
        </w:rPr>
      </w:pPr>
    </w:p>
    <w:p w14:paraId="2D98D66B" w14:textId="09B9E899" w:rsidR="0084098E" w:rsidRDefault="00255CC0" w:rsidP="00255CC0">
      <w:pPr>
        <w:spacing w:line="360" w:lineRule="auto"/>
        <w:jc w:val="both"/>
        <w:rPr>
          <w:rFonts w:ascii="Segoe UI" w:hAnsi="Segoe UI" w:cs="Segoe UI"/>
          <w:b/>
          <w:bCs/>
          <w:lang w:val="fr-FR"/>
        </w:rPr>
      </w:pPr>
      <w:r>
        <w:rPr>
          <w:rFonts w:ascii="Segoe UI" w:hAnsi="Segoe UI" w:cs="Segoe UI"/>
          <w:b/>
          <w:bCs/>
          <w:lang w:val="fr-FR"/>
        </w:rPr>
        <w:br/>
      </w:r>
      <w:r w:rsidR="0084098E" w:rsidRPr="0084098E">
        <w:rPr>
          <w:rFonts w:ascii="Segoe UI" w:hAnsi="Segoe UI" w:cs="Segoe UI"/>
          <w:b/>
          <w:bCs/>
          <w:lang w:val="fr-FR"/>
        </w:rPr>
        <w:t xml:space="preserve">Paris – </w:t>
      </w:r>
      <w:r>
        <w:rPr>
          <w:rFonts w:ascii="Segoe UI" w:hAnsi="Segoe UI" w:cs="Segoe UI"/>
          <w:b/>
          <w:bCs/>
          <w:lang w:val="fr-FR"/>
        </w:rPr>
        <w:t>1</w:t>
      </w:r>
      <w:r w:rsidRPr="00255CC0">
        <w:rPr>
          <w:rFonts w:ascii="Segoe UI" w:hAnsi="Segoe UI" w:cs="Segoe UI"/>
          <w:b/>
          <w:bCs/>
          <w:vertAlign w:val="superscript"/>
          <w:lang w:val="fr-FR"/>
        </w:rPr>
        <w:t>er</w:t>
      </w:r>
      <w:r>
        <w:rPr>
          <w:rFonts w:ascii="Segoe UI" w:hAnsi="Segoe UI" w:cs="Segoe UI"/>
          <w:b/>
          <w:bCs/>
          <w:lang w:val="fr-FR"/>
        </w:rPr>
        <w:t xml:space="preserve"> décembre</w:t>
      </w:r>
      <w:r w:rsidR="0084098E" w:rsidRPr="0084098E">
        <w:rPr>
          <w:rFonts w:ascii="Segoe UI" w:hAnsi="Segoe UI" w:cs="Segoe UI"/>
          <w:b/>
          <w:bCs/>
          <w:lang w:val="fr-FR"/>
        </w:rPr>
        <w:t xml:space="preserve"> 2015</w:t>
      </w:r>
    </w:p>
    <w:p w14:paraId="1D93753D" w14:textId="77777777" w:rsidR="00255CC0" w:rsidRPr="0084098E" w:rsidRDefault="00255CC0" w:rsidP="00255CC0">
      <w:pPr>
        <w:spacing w:line="360" w:lineRule="auto"/>
        <w:jc w:val="both"/>
        <w:rPr>
          <w:rFonts w:ascii="Segoe UI" w:hAnsi="Segoe UI" w:cs="Segoe UI"/>
          <w:b/>
          <w:bCs/>
          <w:sz w:val="22"/>
          <w:szCs w:val="22"/>
          <w:lang w:val="fr-FR"/>
        </w:rPr>
      </w:pPr>
    </w:p>
    <w:p w14:paraId="5B669432" w14:textId="77777777" w:rsidR="0084098E" w:rsidRPr="0084098E" w:rsidRDefault="0084098E" w:rsidP="00255CC0">
      <w:pPr>
        <w:spacing w:line="360" w:lineRule="auto"/>
        <w:jc w:val="both"/>
        <w:rPr>
          <w:rFonts w:ascii="Segoe UI" w:hAnsi="Segoe UI" w:cs="Segoe UI"/>
          <w:lang w:val="fr-FR"/>
        </w:rPr>
      </w:pPr>
      <w:r w:rsidRPr="0084098E">
        <w:rPr>
          <w:rFonts w:ascii="Segoe UI" w:hAnsi="Segoe UI" w:cs="Segoe UI"/>
          <w:lang w:val="fr-FR"/>
        </w:rPr>
        <w:t xml:space="preserve">Alors que la tournée 2015 de </w:t>
      </w:r>
      <w:r w:rsidRPr="0084098E">
        <w:rPr>
          <w:rFonts w:ascii="Segoe UI" w:hAnsi="Segoe UI" w:cs="Segoe UI"/>
          <w:b/>
          <w:bCs/>
          <w:lang w:val="fr-FR"/>
        </w:rPr>
        <w:t xml:space="preserve">Maître </w:t>
      </w:r>
      <w:proofErr w:type="spellStart"/>
      <w:r w:rsidRPr="0084098E">
        <w:rPr>
          <w:rFonts w:ascii="Segoe UI" w:hAnsi="Segoe UI" w:cs="Segoe UI"/>
          <w:b/>
          <w:bCs/>
          <w:lang w:val="fr-FR"/>
        </w:rPr>
        <w:t>Gims</w:t>
      </w:r>
      <w:proofErr w:type="spellEnd"/>
      <w:r w:rsidRPr="0084098E">
        <w:rPr>
          <w:rFonts w:ascii="Segoe UI" w:hAnsi="Segoe UI" w:cs="Segoe UI"/>
          <w:lang w:val="fr-FR"/>
        </w:rPr>
        <w:t xml:space="preserve"> commence ce jeudi 12 novembre au </w:t>
      </w:r>
      <w:r w:rsidRPr="0084098E">
        <w:rPr>
          <w:rFonts w:ascii="Segoe UI" w:hAnsi="Segoe UI" w:cs="Segoe UI"/>
          <w:b/>
          <w:bCs/>
          <w:lang w:val="fr-FR"/>
        </w:rPr>
        <w:t>Zénith de Nantes</w:t>
      </w:r>
      <w:r w:rsidRPr="0084098E">
        <w:rPr>
          <w:rFonts w:ascii="Segoe UI" w:hAnsi="Segoe UI" w:cs="Segoe UI"/>
          <w:lang w:val="fr-FR"/>
        </w:rPr>
        <w:t xml:space="preserve">, </w:t>
      </w:r>
      <w:r w:rsidRPr="0084098E">
        <w:rPr>
          <w:rFonts w:ascii="Segoe UI" w:hAnsi="Segoe UI" w:cs="Segoe UI"/>
          <w:b/>
          <w:bCs/>
          <w:lang w:val="fr-FR"/>
        </w:rPr>
        <w:t>Live Nation</w:t>
      </w:r>
      <w:r w:rsidRPr="0084098E">
        <w:rPr>
          <w:rFonts w:ascii="Segoe UI" w:hAnsi="Segoe UI" w:cs="Segoe UI"/>
          <w:lang w:val="fr-FR"/>
        </w:rPr>
        <w:t xml:space="preserve"> est heureux d’annoncer aujourd’hui que le </w:t>
      </w:r>
      <w:proofErr w:type="spellStart"/>
      <w:r w:rsidRPr="0084098E">
        <w:rPr>
          <w:rFonts w:ascii="Segoe UI" w:hAnsi="Segoe UI" w:cs="Segoe UI"/>
          <w:b/>
          <w:bCs/>
          <w:lang w:val="fr-FR"/>
        </w:rPr>
        <w:t>Warano</w:t>
      </w:r>
      <w:proofErr w:type="spellEnd"/>
      <w:r w:rsidRPr="0084098E">
        <w:rPr>
          <w:rFonts w:ascii="Segoe UI" w:hAnsi="Segoe UI" w:cs="Segoe UI"/>
          <w:b/>
          <w:bCs/>
          <w:lang w:val="fr-FR"/>
        </w:rPr>
        <w:t xml:space="preserve"> Tour</w:t>
      </w:r>
      <w:r w:rsidRPr="0084098E">
        <w:rPr>
          <w:rFonts w:ascii="Segoe UI" w:hAnsi="Segoe UI" w:cs="Segoe UI"/>
          <w:lang w:val="fr-FR"/>
        </w:rPr>
        <w:t xml:space="preserve"> </w:t>
      </w:r>
      <w:r w:rsidRPr="0084098E">
        <w:rPr>
          <w:rFonts w:ascii="Segoe UI" w:hAnsi="Segoe UI" w:cs="Segoe UI"/>
          <w:color w:val="1F497D"/>
          <w:lang w:val="fr-FR"/>
        </w:rPr>
        <w:t>continu</w:t>
      </w:r>
      <w:r w:rsidRPr="0084098E">
        <w:rPr>
          <w:rFonts w:ascii="Segoe UI" w:hAnsi="Segoe UI" w:cs="Segoe UI"/>
          <w:lang w:val="fr-FR"/>
        </w:rPr>
        <w:t xml:space="preserve"> en 2016 !</w:t>
      </w:r>
    </w:p>
    <w:p w14:paraId="09502D64" w14:textId="77777777" w:rsidR="0084098E" w:rsidRPr="0084098E" w:rsidRDefault="0084098E" w:rsidP="00255CC0">
      <w:pPr>
        <w:spacing w:line="360" w:lineRule="auto"/>
        <w:jc w:val="both"/>
        <w:rPr>
          <w:rFonts w:ascii="Segoe UI" w:hAnsi="Segoe UI" w:cs="Segoe UI"/>
          <w:sz w:val="16"/>
          <w:szCs w:val="16"/>
          <w:lang w:val="fr-FR"/>
        </w:rPr>
      </w:pPr>
    </w:p>
    <w:p w14:paraId="63EA0608" w14:textId="77777777" w:rsidR="0084098E" w:rsidRPr="0084098E" w:rsidRDefault="0084098E" w:rsidP="00255CC0">
      <w:pPr>
        <w:spacing w:line="360" w:lineRule="auto"/>
        <w:jc w:val="both"/>
        <w:rPr>
          <w:rFonts w:ascii="Segoe UI" w:hAnsi="Segoe UI" w:cs="Segoe UI"/>
          <w:color w:val="1F497D"/>
          <w:lang w:val="fr-FR"/>
        </w:rPr>
      </w:pPr>
      <w:r w:rsidRPr="0084098E">
        <w:rPr>
          <w:rFonts w:ascii="Segoe UI" w:hAnsi="Segoe UI" w:cs="Segoe UI"/>
          <w:lang w:val="fr-FR"/>
        </w:rPr>
        <w:t xml:space="preserve">Leader de </w:t>
      </w:r>
      <w:proofErr w:type="spellStart"/>
      <w:r w:rsidRPr="0084098E">
        <w:rPr>
          <w:rFonts w:ascii="Segoe UI" w:hAnsi="Segoe UI" w:cs="Segoe UI"/>
          <w:b/>
          <w:bCs/>
          <w:lang w:val="fr-FR"/>
        </w:rPr>
        <w:t>Sexion</w:t>
      </w:r>
      <w:proofErr w:type="spellEnd"/>
      <w:r w:rsidRPr="0084098E">
        <w:rPr>
          <w:rFonts w:ascii="Segoe UI" w:hAnsi="Segoe UI" w:cs="Segoe UI"/>
          <w:b/>
          <w:bCs/>
          <w:lang w:val="fr-FR"/>
        </w:rPr>
        <w:t xml:space="preserve"> D’Assaut</w:t>
      </w:r>
      <w:r w:rsidRPr="0084098E">
        <w:rPr>
          <w:rFonts w:ascii="Segoe UI" w:hAnsi="Segoe UI" w:cs="Segoe UI"/>
          <w:lang w:val="fr-FR"/>
        </w:rPr>
        <w:t xml:space="preserve">, qui a vendu plus de deux millions et demi d’albums, l’artiste né en 1986 à Kinshasa, puis élevé à Paris, a réussi sa transition vers une carrière en solo avec son premier album, </w:t>
      </w:r>
      <w:r w:rsidRPr="0084098E">
        <w:rPr>
          <w:rFonts w:ascii="Segoe UI" w:hAnsi="Segoe UI" w:cs="Segoe UI"/>
          <w:b/>
          <w:bCs/>
          <w:lang w:val="fr-FR"/>
        </w:rPr>
        <w:t>Subliminal</w:t>
      </w:r>
      <w:r w:rsidRPr="0084098E">
        <w:rPr>
          <w:rFonts w:ascii="Segoe UI" w:hAnsi="Segoe UI" w:cs="Segoe UI"/>
          <w:lang w:val="fr-FR"/>
        </w:rPr>
        <w:t>. Sorti en 2013, il s’est écoulé depuis à plus de 800 000 copies et a été classé n° 1 des ventes d’albums et de singles. Le rappeur, producteur, designer, et businessman,</w:t>
      </w:r>
      <w:r w:rsidRPr="0084098E">
        <w:rPr>
          <w:rFonts w:ascii="Segoe UI" w:hAnsi="Segoe UI" w:cs="Segoe UI"/>
          <w:color w:val="1F497D"/>
          <w:lang w:val="fr-FR"/>
        </w:rPr>
        <w:t xml:space="preserve"> est d</w:t>
      </w:r>
      <w:r w:rsidRPr="0084098E">
        <w:rPr>
          <w:rFonts w:ascii="Segoe UI" w:hAnsi="Segoe UI" w:cs="Segoe UI"/>
          <w:lang w:val="fr-FR"/>
        </w:rPr>
        <w:t>éjà double disque de Platine avec son nouvel album intitulé « </w:t>
      </w:r>
      <w:r w:rsidRPr="0084098E">
        <w:rPr>
          <w:rFonts w:ascii="Segoe UI" w:hAnsi="Segoe UI" w:cs="Segoe UI"/>
          <w:b/>
          <w:bCs/>
          <w:lang w:val="fr-FR"/>
        </w:rPr>
        <w:t>Mon Cœur Avait Raison </w:t>
      </w:r>
      <w:r w:rsidRPr="0084098E">
        <w:rPr>
          <w:rFonts w:ascii="Segoe UI" w:hAnsi="Segoe UI" w:cs="Segoe UI"/>
          <w:lang w:val="fr-FR"/>
        </w:rPr>
        <w:t>», tandis que les dates de tournée de 2015 sont quasiment toutes complètes.</w:t>
      </w:r>
    </w:p>
    <w:p w14:paraId="23F63D4B" w14:textId="77777777" w:rsidR="0084098E" w:rsidRPr="0084098E" w:rsidRDefault="0084098E" w:rsidP="00255CC0">
      <w:pPr>
        <w:spacing w:line="360" w:lineRule="auto"/>
        <w:jc w:val="both"/>
        <w:rPr>
          <w:rFonts w:ascii="Segoe UI" w:hAnsi="Segoe UI" w:cs="Segoe UI"/>
          <w:lang w:val="fr-FR"/>
        </w:rPr>
      </w:pPr>
      <w:r w:rsidRPr="0084098E">
        <w:rPr>
          <w:rFonts w:ascii="Segoe UI" w:hAnsi="Segoe UI" w:cs="Segoe UI"/>
          <w:lang w:val="fr-FR"/>
        </w:rPr>
        <w:t xml:space="preserve">En </w:t>
      </w:r>
      <w:r w:rsidRPr="0084098E">
        <w:rPr>
          <w:rFonts w:ascii="Segoe UI" w:hAnsi="Segoe UI" w:cs="Segoe UI"/>
          <w:b/>
          <w:bCs/>
          <w:lang w:val="fr-FR"/>
        </w:rPr>
        <w:t>mars 2016</w:t>
      </w:r>
      <w:r w:rsidRPr="0084098E">
        <w:rPr>
          <w:rFonts w:ascii="Segoe UI" w:hAnsi="Segoe UI" w:cs="Segoe UI"/>
          <w:lang w:val="fr-FR"/>
        </w:rPr>
        <w:t xml:space="preserve">, </w:t>
      </w:r>
      <w:r w:rsidRPr="0084098E">
        <w:rPr>
          <w:rFonts w:ascii="Segoe UI" w:hAnsi="Segoe UI" w:cs="Segoe UI"/>
          <w:b/>
          <w:bCs/>
          <w:lang w:val="fr-FR"/>
        </w:rPr>
        <w:t xml:space="preserve">Maitre </w:t>
      </w:r>
      <w:proofErr w:type="spellStart"/>
      <w:r w:rsidRPr="0084098E">
        <w:rPr>
          <w:rFonts w:ascii="Segoe UI" w:hAnsi="Segoe UI" w:cs="Segoe UI"/>
          <w:b/>
          <w:bCs/>
          <w:lang w:val="fr-FR"/>
        </w:rPr>
        <w:t>Gims</w:t>
      </w:r>
      <w:proofErr w:type="spellEnd"/>
      <w:r w:rsidRPr="0084098E">
        <w:rPr>
          <w:rFonts w:ascii="Segoe UI" w:hAnsi="Segoe UI" w:cs="Segoe UI"/>
          <w:lang w:val="fr-FR"/>
        </w:rPr>
        <w:t xml:space="preserve"> sera de retour sur les routes pour 10 concerts à travers la France, dont une nouvelle date à l’</w:t>
      </w:r>
      <w:proofErr w:type="spellStart"/>
      <w:r w:rsidRPr="0084098E">
        <w:rPr>
          <w:rFonts w:ascii="Segoe UI" w:hAnsi="Segoe UI" w:cs="Segoe UI"/>
          <w:b/>
          <w:bCs/>
          <w:lang w:val="fr-FR"/>
        </w:rPr>
        <w:t>AccorHotels</w:t>
      </w:r>
      <w:proofErr w:type="spellEnd"/>
      <w:r w:rsidRPr="0084098E">
        <w:rPr>
          <w:rFonts w:ascii="Segoe UI" w:hAnsi="Segoe UI" w:cs="Segoe UI"/>
          <w:b/>
          <w:bCs/>
          <w:lang w:val="fr-FR"/>
        </w:rPr>
        <w:t xml:space="preserve"> </w:t>
      </w:r>
      <w:proofErr w:type="spellStart"/>
      <w:r w:rsidRPr="0084098E">
        <w:rPr>
          <w:rFonts w:ascii="Segoe UI" w:hAnsi="Segoe UI" w:cs="Segoe UI"/>
          <w:b/>
          <w:bCs/>
          <w:lang w:val="fr-FR"/>
        </w:rPr>
        <w:t>Arena</w:t>
      </w:r>
      <w:proofErr w:type="spellEnd"/>
      <w:r w:rsidRPr="0084098E">
        <w:rPr>
          <w:rFonts w:ascii="Segoe UI" w:hAnsi="Segoe UI" w:cs="Segoe UI"/>
          <w:b/>
          <w:bCs/>
          <w:lang w:val="fr-FR"/>
        </w:rPr>
        <w:t xml:space="preserve"> </w:t>
      </w:r>
      <w:r w:rsidRPr="0084098E">
        <w:rPr>
          <w:rFonts w:ascii="Segoe UI" w:hAnsi="Segoe UI" w:cs="Segoe UI"/>
          <w:lang w:val="fr-FR"/>
        </w:rPr>
        <w:t xml:space="preserve">de </w:t>
      </w:r>
      <w:r w:rsidRPr="0084098E">
        <w:rPr>
          <w:rFonts w:ascii="Segoe UI" w:hAnsi="Segoe UI" w:cs="Segoe UI"/>
          <w:b/>
          <w:bCs/>
          <w:lang w:val="fr-FR"/>
        </w:rPr>
        <w:t xml:space="preserve">Paris </w:t>
      </w:r>
      <w:r w:rsidRPr="0084098E">
        <w:rPr>
          <w:rFonts w:ascii="Segoe UI" w:hAnsi="Segoe UI" w:cs="Segoe UI"/>
          <w:lang w:val="fr-FR"/>
        </w:rPr>
        <w:t>le</w:t>
      </w:r>
      <w:r w:rsidRPr="0084098E">
        <w:rPr>
          <w:rFonts w:ascii="Segoe UI" w:hAnsi="Segoe UI" w:cs="Segoe UI"/>
          <w:b/>
          <w:bCs/>
          <w:lang w:val="fr-FR"/>
        </w:rPr>
        <w:t xml:space="preserve"> vendredi 18 mars 2016 !</w:t>
      </w:r>
    </w:p>
    <w:p w14:paraId="389A3EAA" w14:textId="77777777" w:rsidR="0084098E" w:rsidRDefault="0084098E" w:rsidP="00255CC0">
      <w:pPr>
        <w:spacing w:line="360" w:lineRule="auto"/>
        <w:rPr>
          <w:lang w:val="fr-FR"/>
        </w:rPr>
      </w:pPr>
    </w:p>
    <w:p w14:paraId="6DBB4385" w14:textId="77777777" w:rsidR="00255CC0" w:rsidRPr="0084098E" w:rsidRDefault="00255CC0" w:rsidP="00255CC0">
      <w:pPr>
        <w:spacing w:line="360" w:lineRule="auto"/>
        <w:rPr>
          <w:lang w:val="fr-FR"/>
        </w:rPr>
      </w:pPr>
    </w:p>
    <w:p w14:paraId="59B3173E" w14:textId="77777777" w:rsidR="00255CC0" w:rsidRPr="0084098E" w:rsidRDefault="00255CC0" w:rsidP="00255CC0">
      <w:pPr>
        <w:spacing w:line="360" w:lineRule="auto"/>
        <w:jc w:val="center"/>
        <w:rPr>
          <w:rFonts w:ascii="Segoe UI" w:hAnsi="Segoe UI" w:cs="Segoe UI"/>
          <w:b/>
          <w:bCs/>
          <w:lang w:val="fr-FR"/>
        </w:rPr>
      </w:pPr>
      <w:r>
        <w:rPr>
          <w:rFonts w:ascii="Segoe UI" w:hAnsi="Segoe UI" w:cs="Segoe UI"/>
          <w:b/>
          <w:bCs/>
          <w:lang w:val="fr-FR"/>
        </w:rPr>
        <w:t>Billetterie disponible ici</w:t>
      </w:r>
      <w:r w:rsidRPr="0084098E">
        <w:rPr>
          <w:rFonts w:ascii="Segoe UI" w:hAnsi="Segoe UI" w:cs="Segoe UI"/>
          <w:b/>
          <w:bCs/>
          <w:lang w:val="fr-FR"/>
        </w:rPr>
        <w:t>:</w:t>
      </w:r>
    </w:p>
    <w:p w14:paraId="468F7CF7" w14:textId="77777777" w:rsidR="00255CC0" w:rsidRPr="00255CC0" w:rsidRDefault="00255CC0" w:rsidP="00255CC0">
      <w:pPr>
        <w:spacing w:line="360" w:lineRule="auto"/>
        <w:jc w:val="center"/>
        <w:rPr>
          <w:rStyle w:val="Lienhypertexte"/>
          <w:rFonts w:ascii="Calibri" w:hAnsi="Calibri"/>
          <w:lang w:val="fr-FR"/>
        </w:rPr>
      </w:pPr>
      <w:hyperlink r:id="rId8" w:history="1">
        <w:r w:rsidRPr="00255CC0">
          <w:rPr>
            <w:rStyle w:val="Lienhypertexte"/>
            <w:rFonts w:ascii="Segoe UI" w:hAnsi="Segoe UI" w:cs="Segoe UI"/>
            <w:b/>
            <w:bCs/>
            <w:lang w:val="fr-FR"/>
          </w:rPr>
          <w:t>http://bit.ly/1qNyDIc</w:t>
        </w:r>
      </w:hyperlink>
    </w:p>
    <w:p w14:paraId="1062C020" w14:textId="3606DB5E" w:rsidR="0084098E" w:rsidRPr="0084098E" w:rsidRDefault="00255CC0" w:rsidP="00255CC0">
      <w:pPr>
        <w:spacing w:line="360" w:lineRule="auto"/>
        <w:jc w:val="center"/>
        <w:rPr>
          <w:rFonts w:ascii="Segoe UI" w:hAnsi="Segoe UI" w:cs="Segoe UI"/>
          <w:b/>
          <w:bCs/>
          <w:lang w:val="fr-FR"/>
        </w:rPr>
      </w:pPr>
      <w:r>
        <w:rPr>
          <w:rFonts w:ascii="Segoe UI" w:hAnsi="Segoe UI" w:cs="Segoe UI"/>
          <w:b/>
          <w:bCs/>
          <w:lang w:val="fr-FR"/>
        </w:rPr>
        <w:t xml:space="preserve"> </w:t>
      </w:r>
      <w:r w:rsidR="0084098E" w:rsidRPr="0084098E">
        <w:rPr>
          <w:rFonts w:ascii="Segoe UI" w:hAnsi="Segoe UI" w:cs="Segoe UI"/>
          <w:b/>
          <w:bCs/>
          <w:lang w:val="fr-FR"/>
        </w:rPr>
        <w:t xml:space="preserve"> </w:t>
      </w:r>
      <w:hyperlink r:id="rId9" w:history="1">
        <w:r w:rsidR="0084098E" w:rsidRPr="0084098E">
          <w:rPr>
            <w:rStyle w:val="Lienhypertexte"/>
            <w:rFonts w:ascii="Segoe UI" w:hAnsi="Segoe UI" w:cs="Segoe UI"/>
            <w:b/>
            <w:bCs/>
            <w:lang w:val="fr-FR"/>
          </w:rPr>
          <w:t>www.livenation.fr</w:t>
        </w:r>
      </w:hyperlink>
      <w:r w:rsidR="0084098E" w:rsidRPr="0084098E">
        <w:rPr>
          <w:rFonts w:ascii="Segoe UI" w:hAnsi="Segoe UI" w:cs="Segoe UI"/>
          <w:b/>
          <w:bCs/>
          <w:lang w:val="fr-FR"/>
        </w:rPr>
        <w:t xml:space="preserve">  </w:t>
      </w:r>
    </w:p>
    <w:p w14:paraId="3771403A" w14:textId="77777777" w:rsidR="0084098E" w:rsidRDefault="0084098E" w:rsidP="00255CC0">
      <w:pPr>
        <w:spacing w:line="360" w:lineRule="auto"/>
        <w:rPr>
          <w:lang w:val="fr-FR"/>
        </w:rPr>
      </w:pPr>
    </w:p>
    <w:p w14:paraId="7A268D44" w14:textId="77777777" w:rsidR="00255CC0" w:rsidRDefault="00255CC0" w:rsidP="00255CC0">
      <w:pPr>
        <w:spacing w:line="360" w:lineRule="auto"/>
        <w:rPr>
          <w:lang w:val="fr-FR"/>
        </w:rPr>
      </w:pPr>
    </w:p>
    <w:p w14:paraId="34065D78" w14:textId="77777777" w:rsidR="00255CC0" w:rsidRDefault="00255CC0" w:rsidP="00255CC0">
      <w:pPr>
        <w:spacing w:line="360" w:lineRule="auto"/>
        <w:rPr>
          <w:lang w:val="fr-FR"/>
        </w:rPr>
      </w:pPr>
    </w:p>
    <w:p w14:paraId="733C907E" w14:textId="77777777" w:rsidR="00255CC0" w:rsidRDefault="00255CC0" w:rsidP="00255CC0">
      <w:pPr>
        <w:spacing w:line="360" w:lineRule="auto"/>
        <w:rPr>
          <w:lang w:val="fr-FR"/>
        </w:rPr>
      </w:pPr>
    </w:p>
    <w:p w14:paraId="7580320C" w14:textId="77777777" w:rsidR="00255CC0" w:rsidRPr="0084098E" w:rsidRDefault="00255CC0" w:rsidP="00255CC0">
      <w:pPr>
        <w:spacing w:line="360" w:lineRule="auto"/>
        <w:rPr>
          <w:lang w:val="fr-FR"/>
        </w:rPr>
      </w:pPr>
    </w:p>
    <w:p w14:paraId="37D8E776" w14:textId="77777777" w:rsidR="0084098E" w:rsidRPr="00255CC0" w:rsidRDefault="0084098E" w:rsidP="00255CC0">
      <w:pPr>
        <w:spacing w:line="360" w:lineRule="auto"/>
        <w:jc w:val="both"/>
        <w:rPr>
          <w:lang w:val="en-US"/>
        </w:rPr>
      </w:pPr>
    </w:p>
    <w:p w14:paraId="520CF55D" w14:textId="77777777" w:rsidR="00255CC0" w:rsidRDefault="00255CC0" w:rsidP="00255CC0">
      <w:pPr>
        <w:spacing w:before="120" w:after="120" w:line="360" w:lineRule="auto"/>
        <w:jc w:val="center"/>
        <w:rPr>
          <w:rFonts w:ascii="Segoe UI" w:hAnsi="Segoe UI" w:cs="Segoe UI"/>
          <w:b/>
          <w:bCs/>
          <w:color w:val="FF0000"/>
          <w:sz w:val="28"/>
          <w:szCs w:val="28"/>
          <w:u w:val="single"/>
          <w:lang w:val="en-US"/>
        </w:rPr>
      </w:pPr>
    </w:p>
    <w:p w14:paraId="173463AD" w14:textId="77777777" w:rsidR="0084098E" w:rsidRPr="00255CC0" w:rsidRDefault="0084098E" w:rsidP="00255CC0">
      <w:pPr>
        <w:spacing w:before="120" w:after="120" w:line="360" w:lineRule="auto"/>
        <w:jc w:val="center"/>
        <w:rPr>
          <w:rFonts w:ascii="Segoe UI" w:hAnsi="Segoe UI" w:cs="Segoe UI"/>
          <w:color w:val="FF0000"/>
          <w:sz w:val="28"/>
          <w:szCs w:val="28"/>
          <w:lang w:val="en-US"/>
        </w:rPr>
      </w:pPr>
      <w:r w:rsidRPr="00255CC0">
        <w:rPr>
          <w:rFonts w:ascii="Segoe UI" w:hAnsi="Segoe UI" w:cs="Segoe UI"/>
          <w:b/>
          <w:bCs/>
          <w:color w:val="FF0000"/>
          <w:sz w:val="28"/>
          <w:szCs w:val="28"/>
          <w:u w:val="single"/>
          <w:lang w:val="en-US"/>
        </w:rPr>
        <w:t xml:space="preserve">MAITRE </w:t>
      </w:r>
      <w:proofErr w:type="gramStart"/>
      <w:r w:rsidRPr="00255CC0">
        <w:rPr>
          <w:rFonts w:ascii="Segoe UI" w:hAnsi="Segoe UI" w:cs="Segoe UI"/>
          <w:b/>
          <w:bCs/>
          <w:color w:val="FF0000"/>
          <w:sz w:val="28"/>
          <w:szCs w:val="28"/>
          <w:u w:val="single"/>
          <w:lang w:val="en-US"/>
        </w:rPr>
        <w:t>GIMS :</w:t>
      </w:r>
      <w:proofErr w:type="gramEnd"/>
      <w:r w:rsidRPr="00255CC0">
        <w:rPr>
          <w:rFonts w:ascii="Segoe UI" w:hAnsi="Segoe UI" w:cs="Segoe UI"/>
          <w:b/>
          <w:bCs/>
          <w:color w:val="FF0000"/>
          <w:sz w:val="28"/>
          <w:szCs w:val="28"/>
          <w:u w:val="single"/>
          <w:lang w:val="en-US"/>
        </w:rPr>
        <w:t xml:space="preserve"> WARANO-TOUR 2016</w:t>
      </w:r>
    </w:p>
    <w:p w14:paraId="4FE0941A" w14:textId="77777777" w:rsidR="0084098E" w:rsidRPr="00255CC0" w:rsidRDefault="0084098E" w:rsidP="00255CC0">
      <w:pPr>
        <w:spacing w:line="360" w:lineRule="auto"/>
        <w:jc w:val="center"/>
        <w:rPr>
          <w:rFonts w:ascii="Segoe UI" w:hAnsi="Segoe UI" w:cs="Segoe UI"/>
          <w:b/>
          <w:bCs/>
          <w:sz w:val="16"/>
          <w:szCs w:val="16"/>
          <w:lang w:val="en-US"/>
        </w:rPr>
      </w:pPr>
    </w:p>
    <w:p w14:paraId="759E8262" w14:textId="77777777" w:rsidR="0084098E" w:rsidRDefault="0084098E" w:rsidP="00255CC0">
      <w:pPr>
        <w:spacing w:line="360" w:lineRule="auto"/>
        <w:jc w:val="center"/>
        <w:rPr>
          <w:rFonts w:ascii="Segoe UI" w:hAnsi="Segoe UI" w:cs="Segoe UI"/>
          <w:b/>
          <w:bCs/>
          <w:sz w:val="22"/>
          <w:szCs w:val="22"/>
          <w:lang w:val="fr-FR"/>
        </w:rPr>
      </w:pPr>
      <w:r w:rsidRPr="0084098E">
        <w:rPr>
          <w:rFonts w:ascii="Segoe UI" w:hAnsi="Segoe UI" w:cs="Segoe UI"/>
          <w:b/>
          <w:bCs/>
          <w:lang w:val="fr-FR"/>
        </w:rPr>
        <w:t>Mars 2016</w:t>
      </w:r>
    </w:p>
    <w:p w14:paraId="5CFCDABE" w14:textId="77777777" w:rsidR="0084098E" w:rsidRPr="0084098E" w:rsidRDefault="0084098E" w:rsidP="00255CC0">
      <w:pPr>
        <w:spacing w:line="360" w:lineRule="auto"/>
        <w:jc w:val="center"/>
        <w:rPr>
          <w:rFonts w:ascii="Segoe UI" w:hAnsi="Segoe UI" w:cs="Segoe UI"/>
          <w:sz w:val="20"/>
          <w:szCs w:val="20"/>
          <w:lang w:val="fr-FR"/>
        </w:rPr>
      </w:pPr>
    </w:p>
    <w:p w14:paraId="6B608FA6" w14:textId="77777777" w:rsidR="0084098E" w:rsidRPr="0084098E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84098E">
        <w:rPr>
          <w:rFonts w:ascii="Segoe UI" w:hAnsi="Segoe UI" w:cs="Segoe UI"/>
          <w:lang w:val="fr-FR"/>
        </w:rPr>
        <w:t>MARDI 8 MARS –  ROANNE / LE SCARABEE</w:t>
      </w:r>
    </w:p>
    <w:p w14:paraId="7273D155" w14:textId="77777777" w:rsidR="0084098E" w:rsidRPr="0084098E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84098E">
        <w:rPr>
          <w:rFonts w:ascii="Segoe UI" w:hAnsi="Segoe UI" w:cs="Segoe UI"/>
          <w:lang w:val="fr-FR"/>
        </w:rPr>
        <w:t>MERCREDI 9 MARS – CHAMBERY / LE PHARE</w:t>
      </w:r>
    </w:p>
    <w:p w14:paraId="603297CC" w14:textId="77777777" w:rsidR="0084098E" w:rsidRPr="0084098E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84098E">
        <w:rPr>
          <w:rFonts w:ascii="Segoe UI" w:hAnsi="Segoe UI" w:cs="Segoe UI"/>
          <w:lang w:val="fr-FR"/>
        </w:rPr>
        <w:t>VENDREDI 11 MARS  – MONTBELIARD / AXONE</w:t>
      </w:r>
    </w:p>
    <w:p w14:paraId="0FF658EF" w14:textId="77777777" w:rsidR="0084098E" w:rsidRPr="0084098E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84098E">
        <w:rPr>
          <w:rFonts w:ascii="Segoe UI" w:hAnsi="Segoe UI" w:cs="Segoe UI"/>
          <w:lang w:val="fr-FR"/>
        </w:rPr>
        <w:t>SAMEDI 12 MARS  – MACON / LE SPOT</w:t>
      </w:r>
    </w:p>
    <w:p w14:paraId="78BE8AE8" w14:textId="77777777" w:rsidR="0084098E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84098E">
        <w:rPr>
          <w:rFonts w:ascii="Segoe UI" w:hAnsi="Segoe UI" w:cs="Segoe UI"/>
          <w:lang w:val="fr-FR"/>
        </w:rPr>
        <w:t>LUNDI 14 MARS  – SAINT-ETIENNE / ZENITH</w:t>
      </w:r>
    </w:p>
    <w:p w14:paraId="40E3EE6D" w14:textId="77777777" w:rsidR="0084098E" w:rsidRPr="0084098E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84098E">
        <w:rPr>
          <w:rFonts w:ascii="Segoe UI" w:hAnsi="Segoe UI" w:cs="Segoe UI"/>
          <w:lang w:val="fr-FR"/>
        </w:rPr>
        <w:t>MARDI 15 MARS  – LE MANS / ANTARES</w:t>
      </w:r>
    </w:p>
    <w:p w14:paraId="033EA717" w14:textId="77777777" w:rsidR="0084098E" w:rsidRPr="0084098E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84098E">
        <w:rPr>
          <w:rFonts w:ascii="Segoe UI" w:hAnsi="Segoe UI" w:cs="Segoe UI"/>
          <w:lang w:val="fr-FR"/>
        </w:rPr>
        <w:t>MERCREDI 16 MARS  – ANGERS / ARENA LOIRE</w:t>
      </w:r>
    </w:p>
    <w:p w14:paraId="159CC884" w14:textId="77777777" w:rsidR="0084098E" w:rsidRPr="0084098E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84098E">
        <w:rPr>
          <w:rFonts w:ascii="Segoe UI" w:hAnsi="Segoe UI" w:cs="Segoe UI"/>
          <w:lang w:val="fr-FR"/>
        </w:rPr>
        <w:t>VENDREDI 18 MARS – PARIS / ACCORHOTELS ARENA</w:t>
      </w:r>
    </w:p>
    <w:p w14:paraId="3AC53B69" w14:textId="77777777" w:rsidR="0084098E" w:rsidRPr="0084098E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84098E">
        <w:rPr>
          <w:rFonts w:ascii="Segoe UI" w:hAnsi="Segoe UI" w:cs="Segoe UI"/>
          <w:lang w:val="fr-FR"/>
        </w:rPr>
        <w:t>SAMEDI 19 MARS – DUNKERQUE / KURSAAL</w:t>
      </w:r>
    </w:p>
    <w:p w14:paraId="69EA8F77" w14:textId="54E3887F" w:rsidR="00C60246" w:rsidRPr="00C60246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C60246">
        <w:rPr>
          <w:rFonts w:ascii="Segoe UI" w:hAnsi="Segoe UI" w:cs="Segoe UI"/>
          <w:lang w:val="fr-FR"/>
        </w:rPr>
        <w:t>DIMANCHE 20 MARS – LILLE / ZENITH</w:t>
      </w:r>
      <w:r w:rsidR="00C60246" w:rsidRPr="00C60246">
        <w:rPr>
          <w:rFonts w:ascii="Segoe UI" w:hAnsi="Segoe UI" w:cs="Segoe UI"/>
          <w:lang w:val="fr-FR"/>
        </w:rPr>
        <w:br/>
      </w:r>
      <w:r w:rsidR="00C60246">
        <w:rPr>
          <w:rFonts w:ascii="Segoe UI" w:hAnsi="Segoe UI" w:cs="Segoe UI"/>
          <w:lang w:val="fr-FR"/>
        </w:rPr>
        <w:t xml:space="preserve">LUNDI </w:t>
      </w:r>
      <w:r w:rsidR="00C60246" w:rsidRPr="00C60246">
        <w:rPr>
          <w:rFonts w:ascii="Segoe UI" w:hAnsi="Segoe UI" w:cs="Segoe UI"/>
          <w:lang w:val="fr-FR"/>
        </w:rPr>
        <w:t>2</w:t>
      </w:r>
      <w:r w:rsidR="00C60246">
        <w:rPr>
          <w:rFonts w:ascii="Segoe UI" w:hAnsi="Segoe UI" w:cs="Segoe UI"/>
          <w:lang w:val="fr-FR"/>
        </w:rPr>
        <w:t>1</w:t>
      </w:r>
      <w:r w:rsidR="00C60246" w:rsidRPr="00C60246">
        <w:rPr>
          <w:rFonts w:ascii="Segoe UI" w:hAnsi="Segoe UI" w:cs="Segoe UI"/>
          <w:lang w:val="fr-FR"/>
        </w:rPr>
        <w:t xml:space="preserve"> MARS – LILLE / ZENITH</w:t>
      </w:r>
    </w:p>
    <w:p w14:paraId="7E37F31F" w14:textId="26CF513B" w:rsidR="00C60246" w:rsidRPr="00C60246" w:rsidRDefault="00C60246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C60246">
        <w:rPr>
          <w:rFonts w:ascii="Segoe UI" w:hAnsi="Segoe UI" w:cs="Segoe UI"/>
          <w:lang w:val="fr-FR"/>
        </w:rPr>
        <w:t>VENDREDI 25 MARS</w:t>
      </w:r>
      <w:r>
        <w:rPr>
          <w:rFonts w:ascii="Segoe UI" w:hAnsi="Segoe UI" w:cs="Segoe UI"/>
          <w:lang w:val="fr-FR"/>
        </w:rPr>
        <w:t xml:space="preserve"> </w:t>
      </w:r>
      <w:r w:rsidRPr="00C60246">
        <w:rPr>
          <w:rFonts w:ascii="Segoe UI" w:hAnsi="Segoe UI" w:cs="Segoe UI"/>
          <w:lang w:val="fr-FR"/>
        </w:rPr>
        <w:t xml:space="preserve">– </w:t>
      </w:r>
      <w:r>
        <w:rPr>
          <w:rFonts w:ascii="Segoe UI" w:hAnsi="Segoe UI" w:cs="Segoe UI"/>
          <w:lang w:val="fr-FR"/>
        </w:rPr>
        <w:t>BREST</w:t>
      </w:r>
      <w:r w:rsidRPr="00C60246">
        <w:rPr>
          <w:rFonts w:ascii="Segoe UI" w:hAnsi="Segoe UI" w:cs="Segoe UI"/>
          <w:lang w:val="fr-FR"/>
        </w:rPr>
        <w:t xml:space="preserve"> / </w:t>
      </w:r>
      <w:r>
        <w:rPr>
          <w:rFonts w:ascii="Segoe UI" w:hAnsi="Segoe UI" w:cs="Segoe UI"/>
          <w:lang w:val="fr-FR"/>
        </w:rPr>
        <w:t>ARENA</w:t>
      </w:r>
    </w:p>
    <w:p w14:paraId="1F143A9C" w14:textId="77777777" w:rsidR="0084098E" w:rsidRPr="0084098E" w:rsidRDefault="0084098E" w:rsidP="00255CC0">
      <w:pPr>
        <w:pStyle w:val="NormalWeb"/>
        <w:spacing w:before="0" w:beforeAutospacing="0" w:after="0" w:afterAutospacing="0" w:line="360" w:lineRule="auto"/>
        <w:rPr>
          <w:rFonts w:ascii="Segoe UI" w:eastAsia="Times New Roman" w:hAnsi="Segoe UI" w:cs="Segoe UI"/>
          <w:sz w:val="16"/>
          <w:szCs w:val="16"/>
          <w:lang w:eastAsia="en-GB"/>
        </w:rPr>
      </w:pPr>
    </w:p>
    <w:p w14:paraId="183E952C" w14:textId="77777777" w:rsidR="0084098E" w:rsidRPr="0084098E" w:rsidRDefault="0084098E" w:rsidP="00255CC0">
      <w:pPr>
        <w:pStyle w:val="NormalWeb"/>
        <w:spacing w:before="0" w:beforeAutospacing="0" w:after="0" w:afterAutospacing="0" w:line="360" w:lineRule="auto"/>
        <w:jc w:val="center"/>
        <w:rPr>
          <w:rFonts w:ascii="Segoe UI" w:eastAsia="Times New Roman" w:hAnsi="Segoe UI" w:cs="Segoe UI"/>
          <w:sz w:val="16"/>
          <w:szCs w:val="16"/>
          <w:lang w:eastAsia="en-GB"/>
        </w:rPr>
      </w:pPr>
    </w:p>
    <w:p w14:paraId="1CCA6320" w14:textId="4758759A" w:rsidR="0084098E" w:rsidRPr="00BE2EA2" w:rsidRDefault="0084098E" w:rsidP="00255CC0">
      <w:pPr>
        <w:spacing w:before="120" w:after="120" w:line="360" w:lineRule="auto"/>
        <w:jc w:val="center"/>
        <w:rPr>
          <w:rFonts w:ascii="Segoe UI" w:hAnsi="Segoe UI" w:cs="Segoe UI"/>
          <w:color w:val="FF0000"/>
          <w:sz w:val="28"/>
          <w:szCs w:val="28"/>
          <w:lang w:val="fr-FR"/>
        </w:rPr>
      </w:pPr>
      <w:r w:rsidRPr="00BE2EA2">
        <w:rPr>
          <w:rFonts w:ascii="Segoe UI" w:hAnsi="Segoe UI" w:cs="Segoe UI"/>
          <w:b/>
          <w:color w:val="FF0000"/>
          <w:sz w:val="28"/>
          <w:szCs w:val="28"/>
          <w:u w:val="single"/>
          <w:lang w:val="fr-FR"/>
        </w:rPr>
        <w:t>WARANO-TOUR</w:t>
      </w:r>
      <w:r>
        <w:rPr>
          <w:rFonts w:ascii="Segoe UI" w:hAnsi="Segoe UI" w:cs="Segoe UI"/>
          <w:b/>
          <w:color w:val="FF0000"/>
          <w:sz w:val="28"/>
          <w:szCs w:val="28"/>
          <w:u w:val="single"/>
          <w:lang w:val="fr-FR"/>
        </w:rPr>
        <w:t xml:space="preserve"> 2015</w:t>
      </w:r>
    </w:p>
    <w:p w14:paraId="1B499161" w14:textId="77777777" w:rsidR="0084098E" w:rsidRPr="0084098E" w:rsidRDefault="0084098E" w:rsidP="00255CC0">
      <w:pPr>
        <w:spacing w:line="360" w:lineRule="auto"/>
        <w:jc w:val="center"/>
        <w:rPr>
          <w:rFonts w:ascii="Segoe UI" w:hAnsi="Segoe UI" w:cs="Segoe UI"/>
          <w:b/>
          <w:sz w:val="20"/>
          <w:szCs w:val="20"/>
          <w:lang w:val="fr-FR"/>
        </w:rPr>
      </w:pPr>
    </w:p>
    <w:p w14:paraId="705AE60A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b/>
          <w:lang w:val="fr-FR"/>
        </w:rPr>
      </w:pPr>
      <w:r w:rsidRPr="00BE2EA2">
        <w:rPr>
          <w:rFonts w:ascii="Segoe UI" w:hAnsi="Segoe UI" w:cs="Segoe UI"/>
          <w:b/>
          <w:lang w:val="fr-FR"/>
        </w:rPr>
        <w:t>Novembre 2015</w:t>
      </w:r>
    </w:p>
    <w:p w14:paraId="6A38097D" w14:textId="77777777" w:rsidR="0084098E" w:rsidRPr="0084098E" w:rsidRDefault="0084098E" w:rsidP="00255CC0">
      <w:pPr>
        <w:spacing w:line="360" w:lineRule="auto"/>
        <w:jc w:val="center"/>
        <w:rPr>
          <w:rFonts w:ascii="Segoe UI" w:hAnsi="Segoe UI" w:cs="Segoe UI"/>
          <w:sz w:val="12"/>
          <w:szCs w:val="12"/>
          <w:lang w:val="fr-FR"/>
        </w:rPr>
      </w:pPr>
    </w:p>
    <w:p w14:paraId="02D0E3FE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BE2EA2">
        <w:rPr>
          <w:rFonts w:ascii="Segoe UI" w:hAnsi="Segoe UI" w:cs="Segoe UI"/>
          <w:lang w:val="fr-FR"/>
        </w:rPr>
        <w:t>NANTES – Jeudi 12 Novembre / Zénith</w:t>
      </w:r>
    </w:p>
    <w:p w14:paraId="22C74A1D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BE2EA2">
        <w:rPr>
          <w:rFonts w:ascii="Segoe UI" w:hAnsi="Segoe UI" w:cs="Segoe UI"/>
          <w:lang w:val="fr-FR"/>
        </w:rPr>
        <w:t>ORLEANS – Vendredi 13 Novembre / Zénith</w:t>
      </w:r>
    </w:p>
    <w:p w14:paraId="5272EEE9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BE2EA2">
        <w:rPr>
          <w:rFonts w:ascii="Segoe UI" w:hAnsi="Segoe UI" w:cs="Segoe UI"/>
          <w:lang w:val="fr-FR"/>
        </w:rPr>
        <w:t>LILLE – Samedi 14 Novembre / Zénith</w:t>
      </w:r>
      <w:r w:rsidRPr="00BE2EA2">
        <w:rPr>
          <w:rFonts w:ascii="Segoe UI" w:hAnsi="Segoe UI" w:cs="Segoe UI"/>
          <w:lang w:val="fr-FR"/>
        </w:rPr>
        <w:br/>
        <w:t>CAEN – Mardi 17 Novembre / Zénith</w:t>
      </w:r>
      <w:r w:rsidRPr="00BE2EA2">
        <w:rPr>
          <w:rFonts w:ascii="Segoe UI" w:hAnsi="Segoe UI" w:cs="Segoe UI"/>
          <w:lang w:val="fr-FR"/>
        </w:rPr>
        <w:br/>
        <w:t>BRUXELLES – Mercredi 18 Novembre / Palais 12</w:t>
      </w:r>
    </w:p>
    <w:p w14:paraId="075C6490" w14:textId="77777777" w:rsidR="00255CC0" w:rsidRDefault="00255CC0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</w:p>
    <w:p w14:paraId="7E8AA12E" w14:textId="77777777" w:rsidR="00255CC0" w:rsidRDefault="00255CC0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</w:p>
    <w:p w14:paraId="1E445037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bookmarkStart w:id="0" w:name="_GoBack"/>
      <w:bookmarkEnd w:id="0"/>
      <w:r w:rsidRPr="00BE2EA2">
        <w:rPr>
          <w:rFonts w:ascii="Segoe UI" w:hAnsi="Segoe UI" w:cs="Segoe UI"/>
          <w:lang w:val="fr-FR"/>
        </w:rPr>
        <w:t>DIJON – Vendredi 20 Novembre / Zénith</w:t>
      </w:r>
      <w:r w:rsidRPr="00BE2EA2">
        <w:rPr>
          <w:rFonts w:ascii="Segoe UI" w:hAnsi="Segoe UI" w:cs="Segoe UI"/>
          <w:lang w:val="fr-FR"/>
        </w:rPr>
        <w:br/>
        <w:t xml:space="preserve">GENEVE – Samedi 21 Novembre / </w:t>
      </w:r>
      <w:proofErr w:type="spellStart"/>
      <w:r w:rsidRPr="00BE2EA2">
        <w:rPr>
          <w:rFonts w:ascii="Segoe UI" w:hAnsi="Segoe UI" w:cs="Segoe UI"/>
          <w:lang w:val="fr-FR"/>
        </w:rPr>
        <w:t>Arena</w:t>
      </w:r>
      <w:proofErr w:type="spellEnd"/>
    </w:p>
    <w:p w14:paraId="3DC61337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BE2EA2">
        <w:rPr>
          <w:rFonts w:ascii="Segoe UI" w:hAnsi="Segoe UI" w:cs="Segoe UI"/>
          <w:lang w:val="fr-FR"/>
        </w:rPr>
        <w:t xml:space="preserve">ESH SUR ALZETTE (LUX) – Dimanche 22 Novembre / </w:t>
      </w:r>
      <w:proofErr w:type="spellStart"/>
      <w:r w:rsidRPr="00BE2EA2">
        <w:rPr>
          <w:rFonts w:ascii="Segoe UI" w:hAnsi="Segoe UI" w:cs="Segoe UI"/>
          <w:lang w:val="fr-FR"/>
        </w:rPr>
        <w:t>Rockhal</w:t>
      </w:r>
      <w:proofErr w:type="spellEnd"/>
      <w:r w:rsidRPr="00BE2EA2">
        <w:rPr>
          <w:rFonts w:ascii="Segoe UI" w:hAnsi="Segoe UI" w:cs="Segoe UI"/>
          <w:lang w:val="fr-FR"/>
        </w:rPr>
        <w:br/>
        <w:t>MARSEILLE – Mardi 24 Novembre / Le Dôme</w:t>
      </w:r>
      <w:r w:rsidRPr="00BE2EA2">
        <w:rPr>
          <w:rFonts w:ascii="Segoe UI" w:hAnsi="Segoe UI" w:cs="Segoe UI"/>
          <w:lang w:val="fr-FR"/>
        </w:rPr>
        <w:br/>
        <w:t xml:space="preserve">NICE – Mercredi 25 Novembre / Le </w:t>
      </w:r>
      <w:proofErr w:type="spellStart"/>
      <w:r w:rsidRPr="00BE2EA2">
        <w:rPr>
          <w:rFonts w:ascii="Segoe UI" w:hAnsi="Segoe UI" w:cs="Segoe UI"/>
          <w:lang w:val="fr-FR"/>
        </w:rPr>
        <w:t>Nikaïa</w:t>
      </w:r>
      <w:proofErr w:type="spellEnd"/>
      <w:r w:rsidRPr="00BE2EA2">
        <w:rPr>
          <w:rFonts w:ascii="Segoe UI" w:hAnsi="Segoe UI" w:cs="Segoe UI"/>
          <w:lang w:val="fr-FR"/>
        </w:rPr>
        <w:br/>
        <w:t>GRENOBLE – Vendredi 27 Novembre / Le Summum</w:t>
      </w:r>
    </w:p>
    <w:p w14:paraId="72DBF886" w14:textId="77777777" w:rsidR="0084098E" w:rsidRPr="0084098E" w:rsidRDefault="0084098E" w:rsidP="00255CC0">
      <w:pPr>
        <w:spacing w:line="360" w:lineRule="auto"/>
        <w:jc w:val="center"/>
        <w:rPr>
          <w:rFonts w:ascii="Segoe UI" w:hAnsi="Segoe UI" w:cs="Segoe UI"/>
          <w:sz w:val="12"/>
          <w:szCs w:val="12"/>
          <w:lang w:val="fr-FR"/>
        </w:rPr>
      </w:pPr>
      <w:r w:rsidRPr="00BE2EA2">
        <w:rPr>
          <w:rFonts w:ascii="Segoe UI" w:hAnsi="Segoe UI" w:cs="Segoe UI"/>
          <w:lang w:val="fr-FR"/>
        </w:rPr>
        <w:t>CLERMONT-FERRAND – Samedi 28 Novembre / Zénith</w:t>
      </w:r>
      <w:r w:rsidRPr="00BE2EA2">
        <w:rPr>
          <w:rFonts w:ascii="Segoe UI" w:hAnsi="Segoe UI" w:cs="Segoe UI"/>
          <w:lang w:val="fr-FR"/>
        </w:rPr>
        <w:br/>
      </w:r>
    </w:p>
    <w:p w14:paraId="7A390B71" w14:textId="77777777" w:rsidR="0084098E" w:rsidRPr="0084098E" w:rsidRDefault="0084098E" w:rsidP="00255CC0">
      <w:pPr>
        <w:spacing w:line="360" w:lineRule="auto"/>
        <w:jc w:val="center"/>
        <w:rPr>
          <w:rFonts w:ascii="Segoe UI" w:hAnsi="Segoe UI" w:cs="Segoe UI"/>
          <w:b/>
          <w:sz w:val="12"/>
          <w:szCs w:val="12"/>
          <w:lang w:val="fr-FR"/>
        </w:rPr>
      </w:pPr>
    </w:p>
    <w:p w14:paraId="7978E69B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b/>
          <w:lang w:val="fr-FR"/>
        </w:rPr>
      </w:pPr>
      <w:r w:rsidRPr="00BE2EA2">
        <w:rPr>
          <w:rFonts w:ascii="Segoe UI" w:hAnsi="Segoe UI" w:cs="Segoe UI"/>
          <w:b/>
          <w:lang w:val="fr-FR"/>
        </w:rPr>
        <w:t>Décembre 2015</w:t>
      </w:r>
    </w:p>
    <w:p w14:paraId="2E33D28D" w14:textId="77777777" w:rsidR="0084098E" w:rsidRPr="0084098E" w:rsidRDefault="0084098E" w:rsidP="00255CC0">
      <w:pPr>
        <w:spacing w:line="360" w:lineRule="auto"/>
        <w:rPr>
          <w:rFonts w:ascii="Segoe UI" w:hAnsi="Segoe UI" w:cs="Segoe UI"/>
          <w:sz w:val="12"/>
          <w:szCs w:val="12"/>
          <w:lang w:val="fr-FR"/>
        </w:rPr>
      </w:pPr>
    </w:p>
    <w:p w14:paraId="15214A03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BE2EA2">
        <w:rPr>
          <w:rFonts w:ascii="Segoe UI" w:hAnsi="Segoe UI" w:cs="Segoe UI"/>
          <w:lang w:val="fr-FR"/>
        </w:rPr>
        <w:t xml:space="preserve">MONTPELLIER – Vendredi 4 Décembre / Park &amp; Suites </w:t>
      </w:r>
      <w:proofErr w:type="spellStart"/>
      <w:r w:rsidRPr="00BE2EA2">
        <w:rPr>
          <w:rFonts w:ascii="Segoe UI" w:hAnsi="Segoe UI" w:cs="Segoe UI"/>
          <w:lang w:val="fr-FR"/>
        </w:rPr>
        <w:t>Arena</w:t>
      </w:r>
      <w:proofErr w:type="spellEnd"/>
      <w:r w:rsidRPr="00BE2EA2">
        <w:rPr>
          <w:rFonts w:ascii="Segoe UI" w:hAnsi="Segoe UI" w:cs="Segoe UI"/>
          <w:lang w:val="fr-FR"/>
        </w:rPr>
        <w:t xml:space="preserve"> </w:t>
      </w:r>
    </w:p>
    <w:p w14:paraId="3920FFF3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BE2EA2">
        <w:rPr>
          <w:rFonts w:ascii="Segoe UI" w:hAnsi="Segoe UI" w:cs="Segoe UI"/>
          <w:lang w:val="fr-FR"/>
        </w:rPr>
        <w:t>LIMOGES – Samedi 5 Décembre / Zénith</w:t>
      </w:r>
    </w:p>
    <w:p w14:paraId="4207E338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BE2EA2">
        <w:rPr>
          <w:rFonts w:ascii="Segoe UI" w:hAnsi="Segoe UI" w:cs="Segoe UI"/>
          <w:lang w:val="fr-FR"/>
        </w:rPr>
        <w:t>ROUEN – Lundi 7 Décembre / Zénith</w:t>
      </w:r>
    </w:p>
    <w:p w14:paraId="43A4C24C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BE2EA2">
        <w:rPr>
          <w:rFonts w:ascii="Segoe UI" w:hAnsi="Segoe UI" w:cs="Segoe UI"/>
          <w:lang w:val="fr-FR"/>
        </w:rPr>
        <w:t>NANCY – Mardi 8 Décembre / Zénith</w:t>
      </w:r>
    </w:p>
    <w:p w14:paraId="22BEA71E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BE2EA2">
        <w:rPr>
          <w:rFonts w:ascii="Segoe UI" w:hAnsi="Segoe UI" w:cs="Segoe UI"/>
          <w:lang w:val="fr-FR"/>
        </w:rPr>
        <w:t>TOULOUSE – Jeudi 10 Décembre / Zénith</w:t>
      </w:r>
    </w:p>
    <w:p w14:paraId="071DE4A5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BE2EA2">
        <w:rPr>
          <w:rFonts w:ascii="Segoe UI" w:hAnsi="Segoe UI" w:cs="Segoe UI"/>
          <w:lang w:val="fr-FR"/>
        </w:rPr>
        <w:t>BORDEAUX – Vendredi 11 Décembre / Patinoire</w:t>
      </w:r>
    </w:p>
    <w:p w14:paraId="20D95101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BE2EA2">
        <w:rPr>
          <w:rFonts w:ascii="Segoe UI" w:hAnsi="Segoe UI" w:cs="Segoe UI"/>
          <w:lang w:val="fr-FR"/>
        </w:rPr>
        <w:t xml:space="preserve">RENNES – Samedi 12 Décembre / </w:t>
      </w:r>
      <w:proofErr w:type="spellStart"/>
      <w:r w:rsidRPr="00BE2EA2">
        <w:rPr>
          <w:rFonts w:ascii="Segoe UI" w:hAnsi="Segoe UI" w:cs="Segoe UI"/>
          <w:lang w:val="fr-FR"/>
        </w:rPr>
        <w:t>Musikhall</w:t>
      </w:r>
      <w:proofErr w:type="spellEnd"/>
    </w:p>
    <w:p w14:paraId="4C055CA5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color w:val="000000" w:themeColor="text1"/>
          <w:lang w:val="fr-FR"/>
        </w:rPr>
      </w:pPr>
      <w:r w:rsidRPr="00BE2EA2">
        <w:rPr>
          <w:rFonts w:ascii="Segoe UI" w:hAnsi="Segoe UI" w:cs="Segoe UI"/>
          <w:color w:val="000000" w:themeColor="text1"/>
          <w:lang w:val="fr-FR"/>
        </w:rPr>
        <w:t>PARIS – Lundi 14 Décembre / Bercy</w:t>
      </w:r>
    </w:p>
    <w:p w14:paraId="04BFF226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BE2EA2">
        <w:rPr>
          <w:rFonts w:ascii="Segoe UI" w:hAnsi="Segoe UI" w:cs="Segoe UI"/>
          <w:lang w:val="fr-FR"/>
        </w:rPr>
        <w:t>STRASBOURG – Mercredi 16 Décembre / Zénith</w:t>
      </w:r>
    </w:p>
    <w:p w14:paraId="52B944DD" w14:textId="77777777" w:rsidR="0084098E" w:rsidRPr="00BE2EA2" w:rsidRDefault="0084098E" w:rsidP="00255CC0">
      <w:pPr>
        <w:spacing w:line="360" w:lineRule="auto"/>
        <w:jc w:val="center"/>
        <w:rPr>
          <w:rFonts w:ascii="Segoe UI" w:hAnsi="Segoe UI" w:cs="Segoe UI"/>
          <w:lang w:val="fr-FR"/>
        </w:rPr>
      </w:pPr>
      <w:r w:rsidRPr="00BE2EA2">
        <w:rPr>
          <w:rFonts w:ascii="Segoe UI" w:hAnsi="Segoe UI" w:cs="Segoe UI"/>
          <w:lang w:val="fr-FR"/>
        </w:rPr>
        <w:t>LYON – Vendredi 18 Décembre / Halle Tony Garnier</w:t>
      </w:r>
    </w:p>
    <w:p w14:paraId="33ED7D9F" w14:textId="77777777" w:rsidR="0084098E" w:rsidRDefault="0084098E" w:rsidP="00255CC0">
      <w:pPr>
        <w:pStyle w:val="NormalWeb"/>
        <w:spacing w:before="0" w:beforeAutospacing="0" w:after="0" w:afterAutospacing="0" w:line="360" w:lineRule="auto"/>
        <w:jc w:val="center"/>
        <w:rPr>
          <w:rFonts w:ascii="Segoe UI" w:eastAsia="Times New Roman" w:hAnsi="Segoe UI" w:cs="Segoe UI"/>
          <w:szCs w:val="25"/>
          <w:lang w:eastAsia="en-GB"/>
        </w:rPr>
      </w:pPr>
    </w:p>
    <w:p w14:paraId="38F8FEED" w14:textId="77777777" w:rsidR="0084098E" w:rsidRDefault="0084098E" w:rsidP="00255CC0">
      <w:pPr>
        <w:pStyle w:val="NormalWeb"/>
        <w:spacing w:before="0" w:beforeAutospacing="0" w:after="0" w:afterAutospacing="0" w:line="360" w:lineRule="auto"/>
        <w:jc w:val="center"/>
        <w:rPr>
          <w:rFonts w:ascii="Segoe UI" w:eastAsia="Times New Roman" w:hAnsi="Segoe UI" w:cs="Segoe UI"/>
          <w:szCs w:val="25"/>
          <w:lang w:eastAsia="en-GB"/>
        </w:rPr>
      </w:pPr>
    </w:p>
    <w:p w14:paraId="6FE19A11" w14:textId="77777777" w:rsidR="0084098E" w:rsidRPr="004626C4" w:rsidRDefault="0084098E" w:rsidP="00255CC0">
      <w:pPr>
        <w:pStyle w:val="NormalWeb"/>
        <w:spacing w:before="0" w:beforeAutospacing="0" w:after="0" w:afterAutospacing="0" w:line="360" w:lineRule="auto"/>
        <w:jc w:val="center"/>
        <w:rPr>
          <w:rFonts w:ascii="Segoe UI" w:eastAsia="Times New Roman" w:hAnsi="Segoe UI" w:cs="Segoe UI"/>
          <w:szCs w:val="25"/>
          <w:lang w:eastAsia="en-GB"/>
        </w:rPr>
      </w:pPr>
      <w:r w:rsidRPr="004626C4">
        <w:rPr>
          <w:rFonts w:ascii="Segoe UI" w:eastAsia="Times New Roman" w:hAnsi="Segoe UI" w:cs="Segoe UI"/>
          <w:szCs w:val="25"/>
          <w:u w:val="single"/>
          <w:lang w:eastAsia="en-GB"/>
        </w:rPr>
        <w:t>Pour plus d’informations, veuillez contacter</w:t>
      </w:r>
      <w:r w:rsidRPr="004626C4">
        <w:rPr>
          <w:rFonts w:ascii="Segoe UI" w:eastAsia="Times New Roman" w:hAnsi="Segoe UI" w:cs="Segoe UI"/>
          <w:szCs w:val="25"/>
          <w:lang w:eastAsia="en-GB"/>
        </w:rPr>
        <w:t> :</w:t>
      </w:r>
    </w:p>
    <w:p w14:paraId="3CE06CEC" w14:textId="77777777" w:rsidR="0084098E" w:rsidRPr="00120120" w:rsidRDefault="0084098E" w:rsidP="00255CC0">
      <w:pPr>
        <w:pStyle w:val="NormalWeb"/>
        <w:spacing w:before="0" w:beforeAutospacing="0" w:after="0" w:afterAutospacing="0" w:line="360" w:lineRule="auto"/>
        <w:jc w:val="center"/>
        <w:rPr>
          <w:rFonts w:ascii="Segoe UI" w:eastAsia="Times New Roman" w:hAnsi="Segoe UI" w:cs="Segoe UI"/>
          <w:b/>
          <w:szCs w:val="25"/>
          <w:lang w:val="en-US" w:eastAsia="en-GB"/>
        </w:rPr>
      </w:pPr>
      <w:r w:rsidRPr="00120120">
        <w:rPr>
          <w:rFonts w:ascii="Segoe UI" w:eastAsia="Times New Roman" w:hAnsi="Segoe UI" w:cs="Segoe UI"/>
          <w:b/>
          <w:szCs w:val="25"/>
          <w:lang w:val="en-US" w:eastAsia="en-GB"/>
        </w:rPr>
        <w:t>Fawzi MENIRI | LIVE NATION</w:t>
      </w:r>
    </w:p>
    <w:p w14:paraId="08BF5F32" w14:textId="77777777" w:rsidR="0084098E" w:rsidRPr="00120120" w:rsidRDefault="00255CC0" w:rsidP="00255CC0">
      <w:pPr>
        <w:pStyle w:val="NormalWeb"/>
        <w:spacing w:before="0" w:beforeAutospacing="0" w:after="0" w:afterAutospacing="0" w:line="360" w:lineRule="auto"/>
        <w:jc w:val="center"/>
        <w:rPr>
          <w:rFonts w:ascii="Segoe UI" w:eastAsia="Times New Roman" w:hAnsi="Segoe UI" w:cs="Segoe UI"/>
          <w:szCs w:val="25"/>
          <w:lang w:val="en-US" w:eastAsia="en-GB"/>
        </w:rPr>
      </w:pPr>
      <w:hyperlink r:id="rId10" w:history="1">
        <w:r w:rsidR="0084098E" w:rsidRPr="00120120">
          <w:rPr>
            <w:rFonts w:ascii="Segoe UI" w:eastAsia="Times New Roman" w:hAnsi="Segoe UI" w:cs="Segoe UI"/>
            <w:szCs w:val="25"/>
            <w:lang w:val="en-US" w:eastAsia="en-GB"/>
          </w:rPr>
          <w:t>fawzi.meniri@livenation.fr</w:t>
        </w:r>
      </w:hyperlink>
    </w:p>
    <w:p w14:paraId="661933B5" w14:textId="648CE6AA" w:rsidR="0084098E" w:rsidRPr="004626C4" w:rsidRDefault="0084098E" w:rsidP="00255CC0">
      <w:pPr>
        <w:pStyle w:val="NormalWeb"/>
        <w:spacing w:before="0" w:beforeAutospacing="0" w:after="0" w:afterAutospacing="0" w:line="360" w:lineRule="auto"/>
        <w:jc w:val="center"/>
        <w:rPr>
          <w:rFonts w:ascii="Segoe UI" w:eastAsia="Times New Roman" w:hAnsi="Segoe UI" w:cs="Segoe UI"/>
          <w:szCs w:val="25"/>
          <w:lang w:eastAsia="en-GB"/>
        </w:rPr>
      </w:pPr>
      <w:r w:rsidRPr="004626C4">
        <w:rPr>
          <w:rFonts w:ascii="Segoe UI" w:eastAsia="Times New Roman" w:hAnsi="Segoe UI" w:cs="Segoe UI"/>
          <w:szCs w:val="25"/>
          <w:lang w:eastAsia="en-GB"/>
        </w:rPr>
        <w:t>01 48 03 87 87</w:t>
      </w:r>
    </w:p>
    <w:sectPr w:rsidR="0084098E" w:rsidRPr="004626C4" w:rsidSect="004D2B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7E7B5" w14:textId="77777777" w:rsidR="00027FE5" w:rsidRDefault="00027FE5">
      <w:r>
        <w:separator/>
      </w:r>
    </w:p>
  </w:endnote>
  <w:endnote w:type="continuationSeparator" w:id="0">
    <w:p w14:paraId="7F804DD9" w14:textId="77777777" w:rsidR="00027FE5" w:rsidRDefault="0002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3B131" w14:textId="77777777" w:rsidR="001C52D6" w:rsidRDefault="001C52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9E52" w14:textId="77777777" w:rsidR="001C52D6" w:rsidRDefault="001C52D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8C57A" w14:textId="77777777" w:rsidR="001C52D6" w:rsidRDefault="001C52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72C47" w14:textId="77777777" w:rsidR="00027FE5" w:rsidRDefault="00027FE5">
      <w:r>
        <w:separator/>
      </w:r>
    </w:p>
  </w:footnote>
  <w:footnote w:type="continuationSeparator" w:id="0">
    <w:p w14:paraId="1DAF901D" w14:textId="77777777" w:rsidR="00027FE5" w:rsidRDefault="0002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3199" w14:textId="77777777" w:rsidR="001C52D6" w:rsidRDefault="001C52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B591D" w14:textId="77777777" w:rsidR="001C52D6" w:rsidRDefault="001C52D6" w:rsidP="004D2BAE">
    <w:pPr>
      <w:pStyle w:val="En-tte"/>
      <w:ind w:left="-1800"/>
    </w:pPr>
    <w:r>
      <w:rPr>
        <w:noProof/>
        <w:lang w:val="fr-FR" w:eastAsia="fr-FR"/>
      </w:rPr>
      <w:drawing>
        <wp:inline distT="0" distB="0" distL="0" distR="0" wp14:anchorId="3E014B12" wp14:editId="0B08DB0B">
          <wp:extent cx="10030769" cy="970915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30769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2914" w14:textId="77777777" w:rsidR="001C52D6" w:rsidRDefault="001C52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2"/>
    <w:rsid w:val="00027FE5"/>
    <w:rsid w:val="00046D12"/>
    <w:rsid w:val="000A6576"/>
    <w:rsid w:val="000C3C58"/>
    <w:rsid w:val="000C5CF3"/>
    <w:rsid w:val="00102154"/>
    <w:rsid w:val="00120120"/>
    <w:rsid w:val="001452BD"/>
    <w:rsid w:val="00167B7E"/>
    <w:rsid w:val="00190311"/>
    <w:rsid w:val="001C52D6"/>
    <w:rsid w:val="001C5C0F"/>
    <w:rsid w:val="001D0F75"/>
    <w:rsid w:val="001D79E3"/>
    <w:rsid w:val="00233A1A"/>
    <w:rsid w:val="00233D40"/>
    <w:rsid w:val="0024092C"/>
    <w:rsid w:val="0024448A"/>
    <w:rsid w:val="002508AE"/>
    <w:rsid w:val="00255CC0"/>
    <w:rsid w:val="00266FE3"/>
    <w:rsid w:val="0027301D"/>
    <w:rsid w:val="002764E4"/>
    <w:rsid w:val="002863F0"/>
    <w:rsid w:val="002940A8"/>
    <w:rsid w:val="002A0CE8"/>
    <w:rsid w:val="002C0965"/>
    <w:rsid w:val="002D2451"/>
    <w:rsid w:val="002F0B9B"/>
    <w:rsid w:val="003046FC"/>
    <w:rsid w:val="0031150B"/>
    <w:rsid w:val="00337059"/>
    <w:rsid w:val="00346C14"/>
    <w:rsid w:val="00360C7F"/>
    <w:rsid w:val="00373E97"/>
    <w:rsid w:val="003745FE"/>
    <w:rsid w:val="00380003"/>
    <w:rsid w:val="003B6405"/>
    <w:rsid w:val="004405BB"/>
    <w:rsid w:val="004520A8"/>
    <w:rsid w:val="004534EF"/>
    <w:rsid w:val="004626C4"/>
    <w:rsid w:val="00471875"/>
    <w:rsid w:val="00474DE9"/>
    <w:rsid w:val="00484583"/>
    <w:rsid w:val="004A4A9F"/>
    <w:rsid w:val="004A73C5"/>
    <w:rsid w:val="004C7CD5"/>
    <w:rsid w:val="004D2BAE"/>
    <w:rsid w:val="004E152E"/>
    <w:rsid w:val="004F0ECB"/>
    <w:rsid w:val="005101FC"/>
    <w:rsid w:val="00521799"/>
    <w:rsid w:val="00532D76"/>
    <w:rsid w:val="00581320"/>
    <w:rsid w:val="00587420"/>
    <w:rsid w:val="005A002D"/>
    <w:rsid w:val="005C3521"/>
    <w:rsid w:val="005D41FB"/>
    <w:rsid w:val="0060505C"/>
    <w:rsid w:val="00611008"/>
    <w:rsid w:val="00617991"/>
    <w:rsid w:val="00621EB2"/>
    <w:rsid w:val="0065542E"/>
    <w:rsid w:val="00661BE9"/>
    <w:rsid w:val="00661D9C"/>
    <w:rsid w:val="006818E6"/>
    <w:rsid w:val="00697F71"/>
    <w:rsid w:val="006E1964"/>
    <w:rsid w:val="006E4D05"/>
    <w:rsid w:val="006F3FA1"/>
    <w:rsid w:val="006F7416"/>
    <w:rsid w:val="006F7563"/>
    <w:rsid w:val="0071119D"/>
    <w:rsid w:val="00714570"/>
    <w:rsid w:val="00735C7F"/>
    <w:rsid w:val="00785564"/>
    <w:rsid w:val="007A1B9F"/>
    <w:rsid w:val="007D5A86"/>
    <w:rsid w:val="007D627B"/>
    <w:rsid w:val="007E4BF2"/>
    <w:rsid w:val="007F55E4"/>
    <w:rsid w:val="00836AC9"/>
    <w:rsid w:val="0084098E"/>
    <w:rsid w:val="00840D05"/>
    <w:rsid w:val="00864C75"/>
    <w:rsid w:val="008D0DC1"/>
    <w:rsid w:val="008D64CE"/>
    <w:rsid w:val="009014EB"/>
    <w:rsid w:val="00942824"/>
    <w:rsid w:val="00981B2E"/>
    <w:rsid w:val="009A38AA"/>
    <w:rsid w:val="009B7980"/>
    <w:rsid w:val="009C0124"/>
    <w:rsid w:val="009C3EDD"/>
    <w:rsid w:val="00A33F80"/>
    <w:rsid w:val="00A366EC"/>
    <w:rsid w:val="00A8448E"/>
    <w:rsid w:val="00AD2A5C"/>
    <w:rsid w:val="00AD733E"/>
    <w:rsid w:val="00AF0020"/>
    <w:rsid w:val="00AF3C99"/>
    <w:rsid w:val="00B022E8"/>
    <w:rsid w:val="00B210F3"/>
    <w:rsid w:val="00B32BD8"/>
    <w:rsid w:val="00B42ACC"/>
    <w:rsid w:val="00B63420"/>
    <w:rsid w:val="00B65CA0"/>
    <w:rsid w:val="00BA651E"/>
    <w:rsid w:val="00BB5C0B"/>
    <w:rsid w:val="00BB725F"/>
    <w:rsid w:val="00BE2EA2"/>
    <w:rsid w:val="00C01FE4"/>
    <w:rsid w:val="00C170E2"/>
    <w:rsid w:val="00C231C8"/>
    <w:rsid w:val="00C50CB4"/>
    <w:rsid w:val="00C60246"/>
    <w:rsid w:val="00C864A3"/>
    <w:rsid w:val="00CD24AA"/>
    <w:rsid w:val="00D24EFD"/>
    <w:rsid w:val="00D41648"/>
    <w:rsid w:val="00DA64CC"/>
    <w:rsid w:val="00E13EE5"/>
    <w:rsid w:val="00E30CA4"/>
    <w:rsid w:val="00E415DD"/>
    <w:rsid w:val="00E65409"/>
    <w:rsid w:val="00EC250A"/>
    <w:rsid w:val="00EC480C"/>
    <w:rsid w:val="00F04D2C"/>
    <w:rsid w:val="00F507FB"/>
    <w:rsid w:val="00F72C35"/>
    <w:rsid w:val="00F754A9"/>
    <w:rsid w:val="00F77E9D"/>
    <w:rsid w:val="00F9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0F7A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AF0020"/>
    <w:rPr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67B7E"/>
    <w:rPr>
      <w:color w:val="0000FF"/>
      <w:u w:val="single"/>
    </w:rPr>
  </w:style>
  <w:style w:type="paragraph" w:styleId="En-tte">
    <w:name w:val="header"/>
    <w:basedOn w:val="Normal"/>
    <w:rsid w:val="004D2BA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D2BA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8D0D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D0DC1"/>
    <w:rPr>
      <w:rFonts w:ascii="Lucida Grande" w:hAnsi="Lucida Grande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864C75"/>
    <w:pPr>
      <w:spacing w:before="100" w:beforeAutospacing="1" w:after="100" w:afterAutospacing="1"/>
    </w:pPr>
    <w:rPr>
      <w:rFonts w:eastAsiaTheme="minorHAnsi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AF0020"/>
    <w:rPr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67B7E"/>
    <w:rPr>
      <w:color w:val="0000FF"/>
      <w:u w:val="single"/>
    </w:rPr>
  </w:style>
  <w:style w:type="paragraph" w:styleId="En-tte">
    <w:name w:val="header"/>
    <w:basedOn w:val="Normal"/>
    <w:rsid w:val="004D2BA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D2BA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8D0D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D0DC1"/>
    <w:rPr>
      <w:rFonts w:ascii="Lucida Grande" w:hAnsi="Lucida Grande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864C75"/>
    <w:pPr>
      <w:spacing w:before="100" w:beforeAutospacing="1" w:after="100" w:afterAutospacing="1"/>
    </w:pPr>
    <w:rPr>
      <w:rFonts w:eastAsiaTheme="minorHAns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qNyDI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awzi.meniri@livenati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nation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444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Live Nation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frman01</dc:creator>
  <cp:lastModifiedBy>Margaux Cassier</cp:lastModifiedBy>
  <cp:revision>19</cp:revision>
  <cp:lastPrinted>2013-12-19T14:25:00Z</cp:lastPrinted>
  <dcterms:created xsi:type="dcterms:W3CDTF">2014-09-11T11:57:00Z</dcterms:created>
  <dcterms:modified xsi:type="dcterms:W3CDTF">2015-11-30T16:14:00Z</dcterms:modified>
</cp:coreProperties>
</file>